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3E8049A0" w14:textId="77777777" w:rsidR="00C464A9" w:rsidRDefault="003534B7" w:rsidP="00C464A9">
      <w:pPr>
        <w:spacing w:line="240" w:lineRule="auto"/>
        <w:jc w:val="both"/>
        <w:rPr>
          <w:rFonts w:ascii="Garamond" w:eastAsia="Garamond" w:hAnsi="Garamond" w:cs="Garamond"/>
          <w:highlight w:val="white"/>
        </w:rPr>
      </w:pPr>
      <w:r w:rsidRPr="000838D0">
        <w:rPr>
          <w:rFonts w:asciiTheme="minorHAnsi" w:eastAsia="Times New Roman" w:hAnsiTheme="minorHAnsi" w:cstheme="minorHAnsi"/>
          <w:b/>
          <w:spacing w:val="2"/>
          <w:sz w:val="20"/>
          <w:szCs w:val="20"/>
        </w:rPr>
        <w:t xml:space="preserve">Adresát: </w:t>
      </w:r>
      <w:r w:rsidR="00C464A9">
        <w:rPr>
          <w:rFonts w:ascii="Garamond" w:eastAsia="Garamond" w:hAnsi="Garamond" w:cs="Garamond"/>
          <w:highlight w:val="white"/>
        </w:rPr>
        <w:t xml:space="preserve">Aleš Kohoutek, IČ: </w:t>
      </w:r>
      <w:r w:rsidR="00C464A9" w:rsidRPr="00C464A9">
        <w:rPr>
          <w:rFonts w:ascii="Garamond" w:eastAsia="Garamond" w:hAnsi="Garamond" w:cs="Garamond"/>
          <w:highlight w:val="white"/>
        </w:rPr>
        <w:t>07088973</w:t>
      </w:r>
      <w:r w:rsidR="00C464A9">
        <w:rPr>
          <w:rFonts w:ascii="Garamond" w:eastAsia="Garamond" w:hAnsi="Garamond" w:cs="Garamond"/>
          <w:highlight w:val="white"/>
        </w:rPr>
        <w:t>, DIČ: CZ7707055785, se sídlem Kubíkova 14, Brno, 628 00</w:t>
      </w:r>
    </w:p>
    <w:p w14:paraId="07BB7727" w14:textId="102E69C2" w:rsidR="003534B7" w:rsidRPr="000838D0" w:rsidRDefault="007662D2" w:rsidP="003534B7">
      <w:pPr>
        <w:spacing w:after="200" w:line="300" w:lineRule="auto"/>
        <w:jc w:val="both"/>
        <w:rPr>
          <w:rFonts w:asciiTheme="minorHAnsi" w:hAnsiTheme="minorHAnsi" w:cstheme="minorHAnsi"/>
          <w:sz w:val="20"/>
          <w:szCs w:val="20"/>
          <w:lang w:val="cs-CZ"/>
        </w:rPr>
      </w:pPr>
      <w:r>
        <w:rPr>
          <w:rFonts w:asciiTheme="minorHAnsi" w:hAnsiTheme="minorHAnsi" w:cstheme="minorHAnsi"/>
          <w:sz w:val="20"/>
          <w:szCs w:val="20"/>
          <w:lang w:val="cs-CZ"/>
        </w:rPr>
        <w:t xml:space="preserve"> e-mail </w:t>
      </w:r>
      <w:hyperlink r:id="rId4" w:history="1">
        <w:r w:rsidRPr="0097630A">
          <w:rPr>
            <w:rStyle w:val="Hypertextovodkaz"/>
            <w:rFonts w:asciiTheme="minorHAnsi" w:hAnsiTheme="minorHAnsi" w:cstheme="minorHAnsi"/>
            <w:sz w:val="20"/>
            <w:szCs w:val="20"/>
            <w:lang w:val="cs-CZ"/>
          </w:rPr>
          <w:t>ales.kohoutek@coachingportal.cz</w:t>
        </w:r>
      </w:hyperlink>
      <w:r>
        <w:rPr>
          <w:rFonts w:asciiTheme="minorHAnsi" w:hAnsiTheme="minorHAnsi" w:cstheme="minorHAnsi"/>
          <w:sz w:val="20"/>
          <w:szCs w:val="20"/>
          <w:lang w:val="cs-CZ"/>
        </w:rPr>
        <w:t>, tel</w:t>
      </w:r>
      <w:r w:rsidR="00B53E46">
        <w:rPr>
          <w:rFonts w:asciiTheme="minorHAnsi" w:hAnsiTheme="minorHAnsi" w:cstheme="minorHAnsi"/>
          <w:sz w:val="20"/>
          <w:szCs w:val="20"/>
          <w:lang w:val="cs-CZ"/>
        </w:rPr>
        <w:t>:</w:t>
      </w:r>
      <w:r>
        <w:rPr>
          <w:rFonts w:asciiTheme="minorHAnsi" w:hAnsiTheme="minorHAnsi" w:cstheme="minorHAnsi"/>
          <w:sz w:val="20"/>
          <w:szCs w:val="20"/>
          <w:lang w:val="cs-CZ"/>
        </w:rPr>
        <w:t xml:space="preserve"> </w:t>
      </w:r>
      <w:r w:rsidR="00C464A9">
        <w:rPr>
          <w:rFonts w:asciiTheme="minorHAnsi" w:hAnsiTheme="minorHAnsi" w:cstheme="minorHAnsi"/>
          <w:sz w:val="20"/>
          <w:szCs w:val="20"/>
          <w:lang w:val="cs-CZ"/>
        </w:rPr>
        <w:t xml:space="preserve">+420 </w:t>
      </w:r>
      <w:r>
        <w:rPr>
          <w:rFonts w:asciiTheme="minorHAnsi" w:hAnsiTheme="minorHAnsi" w:cstheme="minorHAnsi"/>
          <w:sz w:val="20"/>
          <w:szCs w:val="20"/>
          <w:lang w:val="cs-CZ"/>
        </w:rPr>
        <w:t>776 217 320</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397"/>
        <w:gridCol w:w="5642"/>
      </w:tblGrid>
      <w:tr w:rsidR="003534B7" w:rsidRPr="000838D0" w14:paraId="3F88FCC0" w14:textId="77777777" w:rsidTr="006E7057">
        <w:trPr>
          <w:trHeight w:val="596"/>
        </w:trPr>
        <w:tc>
          <w:tcPr>
            <w:tcW w:w="3397" w:type="dxa"/>
          </w:tcPr>
          <w:p w14:paraId="715653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 uzavření Smlouvy:</w:t>
            </w:r>
          </w:p>
        </w:tc>
        <w:tc>
          <w:tcPr>
            <w:tcW w:w="5642"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6E7057">
        <w:trPr>
          <w:trHeight w:val="596"/>
        </w:trPr>
        <w:tc>
          <w:tcPr>
            <w:tcW w:w="3397" w:type="dxa"/>
          </w:tcPr>
          <w:p w14:paraId="05552B3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Jméno a příjmení:</w:t>
            </w:r>
          </w:p>
        </w:tc>
        <w:tc>
          <w:tcPr>
            <w:tcW w:w="5642"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6E7057">
        <w:trPr>
          <w:trHeight w:val="596"/>
        </w:trPr>
        <w:tc>
          <w:tcPr>
            <w:tcW w:w="3397" w:type="dxa"/>
          </w:tcPr>
          <w:p w14:paraId="6BDC7C88"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Adresa:</w:t>
            </w:r>
          </w:p>
        </w:tc>
        <w:tc>
          <w:tcPr>
            <w:tcW w:w="5642"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6E7057">
        <w:trPr>
          <w:trHeight w:val="596"/>
        </w:trPr>
        <w:tc>
          <w:tcPr>
            <w:tcW w:w="3397" w:type="dxa"/>
          </w:tcPr>
          <w:p w14:paraId="769FF8F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E-mailová adresa:</w:t>
            </w:r>
          </w:p>
        </w:tc>
        <w:tc>
          <w:tcPr>
            <w:tcW w:w="5642"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6E7057">
        <w:trPr>
          <w:trHeight w:val="596"/>
        </w:trPr>
        <w:tc>
          <w:tcPr>
            <w:tcW w:w="3397" w:type="dxa"/>
          </w:tcPr>
          <w:p w14:paraId="644CD5B6"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Specifikace Zboží, kterého se Smlouva týká:</w:t>
            </w:r>
          </w:p>
        </w:tc>
        <w:tc>
          <w:tcPr>
            <w:tcW w:w="5642"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6E7057">
        <w:trPr>
          <w:trHeight w:val="795"/>
        </w:trPr>
        <w:tc>
          <w:tcPr>
            <w:tcW w:w="3397" w:type="dxa"/>
          </w:tcPr>
          <w:p w14:paraId="7D040585" w14:textId="77777777" w:rsidR="003534B7" w:rsidRPr="000838D0" w:rsidRDefault="003534B7" w:rsidP="006E7057">
            <w:pPr>
              <w:spacing w:before="120" w:after="120" w:line="300" w:lineRule="auto"/>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249D13FD"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 xml:space="preserve">Je-li kupující spotřebitelem má právo v případě, že objednal zboží prostřednictvím </w:t>
      </w:r>
      <w:r w:rsidR="007662D2">
        <w:rPr>
          <w:rFonts w:ascii="Calibri" w:eastAsia="Calibri" w:hAnsi="Calibri" w:cs="Calibri"/>
          <w:sz w:val="20"/>
          <w:szCs w:val="20"/>
        </w:rPr>
        <w:t>webového rozhraní www.coachingportal.cz</w:t>
      </w:r>
      <w:r w:rsidRPr="65D8E472">
        <w:rPr>
          <w:rFonts w:ascii="Calibri" w:eastAsia="Calibri" w:hAnsi="Calibri" w:cs="Calibri"/>
          <w:sz w:val="20"/>
          <w:szCs w:val="20"/>
        </w:rPr>
        <w:t xml:space="preserve"> </w:t>
      </w:r>
      <w:r w:rsidR="007662D2">
        <w:rPr>
          <w:rFonts w:ascii="Calibri" w:eastAsia="Calibri" w:hAnsi="Calibri" w:cs="Calibri"/>
          <w:sz w:val="20"/>
          <w:szCs w:val="20"/>
        </w:rPr>
        <w:t>poskytovatele</w:t>
      </w:r>
      <w:r w:rsidRPr="65D8E472">
        <w:rPr>
          <w:rFonts w:ascii="Calibri" w:eastAsia="Calibri" w:hAnsi="Calibri" w:cs="Calibri"/>
          <w:sz w:val="20"/>
          <w:szCs w:val="20"/>
        </w:rPr>
        <w:t xml:space="preserve"> </w:t>
      </w:r>
      <w:r w:rsidR="007662D2">
        <w:rPr>
          <w:rFonts w:asciiTheme="minorHAnsi" w:hAnsiTheme="minorHAnsi" w:cstheme="minorBidi"/>
          <w:b/>
          <w:bCs/>
          <w:sz w:val="20"/>
          <w:szCs w:val="20"/>
        </w:rPr>
        <w:t xml:space="preserve">Aleše Kohoutka </w:t>
      </w:r>
      <w:r w:rsidRPr="65D8E472">
        <w:rPr>
          <w:rFonts w:ascii="Calibri" w:eastAsia="Calibri" w:hAnsi="Calibri" w:cs="Calibri"/>
          <w:sz w:val="20"/>
          <w:szCs w:val="20"/>
        </w:rPr>
        <w:t>(„</w:t>
      </w:r>
      <w:r w:rsidR="007662D2">
        <w:rPr>
          <w:rFonts w:ascii="Calibri" w:eastAsia="Calibri" w:hAnsi="Calibri" w:cs="Calibri"/>
          <w:b/>
          <w:bCs/>
          <w:sz w:val="20"/>
          <w:szCs w:val="20"/>
        </w:rPr>
        <w:t>P</w:t>
      </w:r>
      <w:r w:rsidRPr="65D8E472">
        <w:rPr>
          <w:rFonts w:ascii="Calibri" w:eastAsia="Calibri" w:hAnsi="Calibri" w:cs="Calibri"/>
          <w:b/>
          <w:bCs/>
          <w:sz w:val="20"/>
          <w:szCs w:val="20"/>
        </w:rPr>
        <w:t>o</w:t>
      </w:r>
      <w:r w:rsidR="007662D2">
        <w:rPr>
          <w:rFonts w:ascii="Calibri" w:eastAsia="Calibri" w:hAnsi="Calibri" w:cs="Calibri"/>
          <w:b/>
          <w:bCs/>
          <w:sz w:val="20"/>
          <w:szCs w:val="20"/>
        </w:rPr>
        <w:t>skytovatel</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w:t>
      </w:r>
      <w:proofErr w:type="gramStart"/>
      <w:r w:rsidRPr="65D8E472">
        <w:rPr>
          <w:rFonts w:asciiTheme="minorHAnsi" w:hAnsiTheme="minorHAnsi" w:cstheme="minorBidi"/>
          <w:sz w:val="20"/>
          <w:szCs w:val="20"/>
        </w:rPr>
        <w:t>základě</w:t>
      </w:r>
      <w:proofErr w:type="gramEnd"/>
      <w:r w:rsidRPr="65D8E472">
        <w:rPr>
          <w:rFonts w:asciiTheme="minorHAnsi" w:hAnsiTheme="minorHAnsi" w:cstheme="minorBidi"/>
          <w:sz w:val="20"/>
          <w:szCs w:val="20"/>
        </w:rPr>
        <w:t xml:space="preserve">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3F42A46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w:t>
      </w:r>
      <w:r w:rsidR="007662D2">
        <w:rPr>
          <w:rFonts w:ascii="Calibri" w:eastAsia="Calibri" w:hAnsi="Calibri" w:cs="Calibri"/>
          <w:sz w:val="20"/>
          <w:szCs w:val="20"/>
        </w:rPr>
        <w:t>Poskytovateli</w:t>
      </w:r>
      <w:r w:rsidRPr="65D8E472">
        <w:rPr>
          <w:rFonts w:ascii="Calibri" w:eastAsia="Calibri" w:hAnsi="Calibri" w:cs="Calibri"/>
          <w:sz w:val="20"/>
          <w:szCs w:val="20"/>
        </w:rPr>
        <w:t xml:space="preserve"> písemně na adresu provozovny </w:t>
      </w:r>
      <w:r w:rsidR="007662D2">
        <w:rPr>
          <w:rFonts w:ascii="Calibri" w:eastAsia="Calibri" w:hAnsi="Calibri" w:cs="Calibri"/>
          <w:sz w:val="20"/>
          <w:szCs w:val="20"/>
        </w:rPr>
        <w:t>Poskytovatele</w:t>
      </w:r>
      <w:r w:rsidRPr="65D8E472">
        <w:rPr>
          <w:rFonts w:ascii="Calibri" w:eastAsia="Calibri" w:hAnsi="Calibri" w:cs="Calibri"/>
          <w:sz w:val="20"/>
          <w:szCs w:val="20"/>
        </w:rPr>
        <w:t xml:space="preserve">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452A5316" w14:textId="5F9BF8BD" w:rsidR="003534B7" w:rsidRPr="00C464A9"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w:t>
      </w:r>
      <w:r w:rsidR="007662D2">
        <w:rPr>
          <w:rFonts w:ascii="Calibri" w:eastAsia="Calibri" w:hAnsi="Calibri" w:cs="Calibri"/>
          <w:sz w:val="20"/>
          <w:szCs w:val="20"/>
        </w:rPr>
        <w:t>Poskytovatel</w:t>
      </w:r>
      <w:r w:rsidRPr="65D8E472">
        <w:rPr>
          <w:rFonts w:ascii="Calibri" w:eastAsia="Calibri" w:hAnsi="Calibri" w:cs="Calibri"/>
          <w:sz w:val="20"/>
          <w:szCs w:val="20"/>
        </w:rPr>
        <w:t xml:space="preserve">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w:t>
      </w:r>
      <w:r w:rsidR="00911A20">
        <w:rPr>
          <w:rFonts w:ascii="Calibri" w:eastAsia="Calibri" w:hAnsi="Calibri" w:cs="Calibri"/>
          <w:sz w:val="20"/>
          <w:szCs w:val="20"/>
        </w:rPr>
        <w:t>Poskytovatel</w:t>
      </w:r>
      <w:r w:rsidRPr="65D8E472">
        <w:rPr>
          <w:rFonts w:ascii="Calibri" w:eastAsia="Calibri" w:hAnsi="Calibri" w:cs="Calibri"/>
          <w:sz w:val="20"/>
          <w:szCs w:val="20"/>
        </w:rPr>
        <w:t xml:space="preserve"> nabízí, vrátí </w:t>
      </w:r>
      <w:r w:rsidR="00911A20">
        <w:rPr>
          <w:rFonts w:ascii="Calibri" w:eastAsia="Calibri" w:hAnsi="Calibri" w:cs="Calibri"/>
          <w:sz w:val="20"/>
          <w:szCs w:val="20"/>
        </w:rPr>
        <w:t>Poskytovatel</w:t>
      </w:r>
      <w:r w:rsidRPr="65D8E472">
        <w:rPr>
          <w:rFonts w:ascii="Calibri" w:eastAsia="Calibri" w:hAnsi="Calibri" w:cs="Calibri"/>
          <w:sz w:val="20"/>
          <w:szCs w:val="20"/>
        </w:rPr>
        <w:t xml:space="preserve"> kupujícímu náklady na dodání zboží pouze ve výši odpovídající nejlevnějšímu nabízenému způsobu dodání zboží. </w:t>
      </w:r>
      <w:r w:rsidR="00911A20">
        <w:rPr>
          <w:rFonts w:ascii="Calibri" w:eastAsia="Calibri" w:hAnsi="Calibri" w:cs="Calibri"/>
          <w:sz w:val="20"/>
          <w:szCs w:val="20"/>
        </w:rPr>
        <w:t>Poskytovatel</w:t>
      </w:r>
      <w:r w:rsidRPr="65D8E472">
        <w:rPr>
          <w:rFonts w:ascii="Calibri" w:eastAsia="Calibri" w:hAnsi="Calibri" w:cs="Calibri"/>
          <w:sz w:val="20"/>
          <w:szCs w:val="20"/>
        </w:rPr>
        <w:t xml:space="preserve"> není povinna vrátit přijaté peněžní prostředky kupujícímu dříve, než zboží </w:t>
      </w:r>
      <w:proofErr w:type="gramStart"/>
      <w:r>
        <w:rPr>
          <w:rFonts w:ascii="Calibri" w:eastAsia="Calibri" w:hAnsi="Calibri" w:cs="Calibri"/>
          <w:sz w:val="20"/>
          <w:szCs w:val="20"/>
        </w:rPr>
        <w:t>obdrží</w:t>
      </w:r>
      <w:proofErr w:type="gramEnd"/>
      <w:r>
        <w:rPr>
          <w:rFonts w:ascii="Calibri" w:eastAsia="Calibri" w:hAnsi="Calibri" w:cs="Calibri"/>
          <w:sz w:val="20"/>
          <w:szCs w:val="20"/>
        </w:rPr>
        <w:t xml:space="preserve">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 xml:space="preserve">prokáže, že zboží </w:t>
      </w:r>
      <w:r w:rsidR="00911A20">
        <w:rPr>
          <w:rFonts w:ascii="Calibri" w:eastAsia="Calibri" w:hAnsi="Calibri" w:cs="Calibri"/>
          <w:sz w:val="20"/>
          <w:szCs w:val="20"/>
        </w:rPr>
        <w:t>Poskytovateli</w:t>
      </w:r>
      <w:r w:rsidRPr="65D8E472">
        <w:rPr>
          <w:rFonts w:ascii="Calibri" w:eastAsia="Calibri" w:hAnsi="Calibri" w:cs="Calibri"/>
          <w:sz w:val="20"/>
          <w:szCs w:val="20"/>
        </w:rPr>
        <w:t xml:space="preserve">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2B40E9"/>
    <w:rsid w:val="003534B7"/>
    <w:rsid w:val="00677F13"/>
    <w:rsid w:val="007662D2"/>
    <w:rsid w:val="00911A20"/>
    <w:rsid w:val="00B53E46"/>
    <w:rsid w:val="00C464A9"/>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7662D2"/>
    <w:rPr>
      <w:color w:val="0563C1" w:themeColor="hyperlink"/>
      <w:u w:val="single"/>
    </w:rPr>
  </w:style>
  <w:style w:type="character" w:styleId="Nevyeenzmnka">
    <w:name w:val="Unresolved Mention"/>
    <w:basedOn w:val="Standardnpsmoodstavce"/>
    <w:uiPriority w:val="99"/>
    <w:semiHidden/>
    <w:unhideWhenUsed/>
    <w:rsid w:val="007662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es.kohoutek@coachingportal.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333</Words>
  <Characters>1971</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Aleš Kohoutek</cp:lastModifiedBy>
  <cp:revision>5</cp:revision>
  <dcterms:created xsi:type="dcterms:W3CDTF">2022-11-16T16:06:00Z</dcterms:created>
  <dcterms:modified xsi:type="dcterms:W3CDTF">2023-01-03T15:57:00Z</dcterms:modified>
</cp:coreProperties>
</file>